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43" w:rsidRPr="00810543" w:rsidRDefault="00810543" w:rsidP="00810543">
      <w:pPr>
        <w:spacing w:after="120"/>
        <w:rPr>
          <w:rFonts w:ascii="Arial" w:hAnsi="Arial" w:cs="Arial"/>
          <w:b/>
          <w:sz w:val="32"/>
          <w:szCs w:val="32"/>
        </w:rPr>
      </w:pPr>
      <w:r w:rsidRPr="00810543">
        <w:rPr>
          <w:rFonts w:ascii="Arial" w:hAnsi="Arial" w:cs="Arial"/>
          <w:b/>
          <w:sz w:val="32"/>
          <w:szCs w:val="32"/>
        </w:rPr>
        <w:t xml:space="preserve">Using positive communication: do’s instead of don’ts </w:t>
      </w:r>
    </w:p>
    <w:p w:rsidR="00810543" w:rsidRPr="00DA3901" w:rsidRDefault="00810543" w:rsidP="00810543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hAnsi="Arial" w:cs="Arial"/>
          <w:color w:val="4F81BD" w:themeColor="accent1"/>
        </w:rPr>
      </w:pPr>
      <w:r w:rsidRPr="00DA3901">
        <w:rPr>
          <w:rFonts w:ascii="Arial" w:hAnsi="Arial" w:cs="Arial"/>
          <w:b/>
          <w:color w:val="4F81BD" w:themeColor="accent1"/>
        </w:rPr>
        <w:t>Handout</w:t>
      </w:r>
      <w:r>
        <w:rPr>
          <w:rFonts w:ascii="Arial" w:hAnsi="Arial" w:cs="Arial"/>
          <w:b/>
          <w:color w:val="4F81BD" w:themeColor="accent1"/>
        </w:rPr>
        <w:t xml:space="preserve"> B-3</w:t>
      </w:r>
      <w:r w:rsidRPr="00DA3901">
        <w:rPr>
          <w:rFonts w:ascii="Arial" w:hAnsi="Arial" w:cs="Arial"/>
          <w:b/>
          <w:color w:val="4F81BD" w:themeColor="accent1"/>
        </w:rPr>
        <w:t>, “Using Positive Communication”</w:t>
      </w:r>
      <w:r>
        <w:rPr>
          <w:rFonts w:ascii="Arial" w:hAnsi="Arial" w:cs="Arial"/>
          <w:b/>
          <w:color w:val="4F81BD" w:themeColor="accent1"/>
        </w:rPr>
        <w:t xml:space="preserve"> and teacher’s key</w:t>
      </w:r>
    </w:p>
    <w:p w:rsidR="00810543" w:rsidRPr="00D402F5" w:rsidRDefault="00810543" w:rsidP="00810543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402F5">
        <w:rPr>
          <w:rFonts w:ascii="Arial" w:hAnsi="Arial" w:cs="Arial"/>
        </w:rPr>
        <w:t>ivid</w:t>
      </w:r>
      <w:r>
        <w:rPr>
          <w:rFonts w:ascii="Arial" w:hAnsi="Arial" w:cs="Arial"/>
        </w:rPr>
        <w:t>e</w:t>
      </w:r>
      <w:r w:rsidRPr="00D402F5">
        <w:rPr>
          <w:rFonts w:ascii="Arial" w:hAnsi="Arial" w:cs="Arial"/>
        </w:rPr>
        <w:t xml:space="preserve"> students into pairs</w:t>
      </w:r>
      <w:r>
        <w:rPr>
          <w:rFonts w:ascii="Arial" w:hAnsi="Arial" w:cs="Arial"/>
        </w:rPr>
        <w:t>.</w:t>
      </w:r>
      <w:r w:rsidRPr="00D402F5">
        <w:rPr>
          <w:rFonts w:ascii="Arial" w:hAnsi="Arial" w:cs="Arial"/>
        </w:rPr>
        <w:t xml:space="preserve">  Ask them to follow the instructions on the handout. </w:t>
      </w:r>
      <w:r>
        <w:rPr>
          <w:rFonts w:ascii="Arial" w:hAnsi="Arial" w:cs="Arial"/>
        </w:rPr>
        <w:t xml:space="preserve"> Go over in class to make sure students understand.</w:t>
      </w:r>
    </w:p>
    <w:p w:rsidR="00810543" w:rsidRDefault="00810543" w:rsidP="00810543">
      <w:pPr>
        <w:rPr>
          <w:rFonts w:ascii="Arial" w:hAnsi="Arial" w:cs="Arial"/>
        </w:rPr>
      </w:pPr>
    </w:p>
    <w:p w:rsidR="00810543" w:rsidRPr="00D402F5" w:rsidRDefault="00810543" w:rsidP="00810543">
      <w:pPr>
        <w:rPr>
          <w:rFonts w:ascii="Arial" w:hAnsi="Arial" w:cs="Arial"/>
        </w:rPr>
      </w:pPr>
    </w:p>
    <w:p w:rsidR="00810543" w:rsidRDefault="00810543" w:rsidP="00810543">
      <w:pPr>
        <w:rPr>
          <w:rFonts w:ascii="Arial" w:hAnsi="Arial" w:cs="Arial"/>
        </w:rPr>
      </w:pPr>
    </w:p>
    <w:p w:rsidR="00810543" w:rsidRPr="00D402F5" w:rsidRDefault="00810543" w:rsidP="00810543">
      <w:pPr>
        <w:rPr>
          <w:rFonts w:ascii="Arial" w:hAnsi="Arial" w:cs="Arial"/>
        </w:rPr>
      </w:pPr>
    </w:p>
    <w:p w:rsidR="00810543" w:rsidRDefault="00810543">
      <w:pPr>
        <w:spacing w:after="200" w:line="276" w:lineRule="auto"/>
      </w:pPr>
      <w:r>
        <w:br w:type="page"/>
      </w:r>
      <w:bookmarkStart w:id="0" w:name="_GoBack"/>
      <w:bookmarkEnd w:id="0"/>
    </w:p>
    <w:p w:rsidR="00810543" w:rsidRDefault="00810543" w:rsidP="00810543">
      <w:pPr>
        <w:ind w:left="144"/>
        <w:jc w:val="right"/>
        <w:rPr>
          <w:rFonts w:ascii="Arial" w:hAnsi="Arial" w:cs="Arial"/>
          <w:b/>
          <w:sz w:val="22"/>
          <w:szCs w:val="26"/>
        </w:rPr>
      </w:pPr>
      <w:r w:rsidRPr="009B7676">
        <w:rPr>
          <w:rFonts w:ascii="Arial" w:hAnsi="Arial" w:cs="Arial"/>
          <w:b/>
          <w:sz w:val="22"/>
          <w:szCs w:val="26"/>
        </w:rPr>
        <w:lastRenderedPageBreak/>
        <w:t>Handout</w:t>
      </w:r>
      <w:r>
        <w:rPr>
          <w:rFonts w:ascii="Arial" w:hAnsi="Arial" w:cs="Arial"/>
          <w:b/>
          <w:sz w:val="22"/>
          <w:szCs w:val="26"/>
        </w:rPr>
        <w:t xml:space="preserve"> B-3</w:t>
      </w:r>
    </w:p>
    <w:p w:rsidR="00810543" w:rsidRPr="00D402F5" w:rsidRDefault="00810543" w:rsidP="00810543">
      <w:pPr>
        <w:rPr>
          <w:rFonts w:ascii="Arial" w:hAnsi="Arial" w:cs="Arial"/>
          <w:b/>
          <w:sz w:val="26"/>
          <w:szCs w:val="26"/>
        </w:rPr>
      </w:pPr>
    </w:p>
    <w:p w:rsidR="00810543" w:rsidRPr="00963418" w:rsidRDefault="00810543" w:rsidP="00810543">
      <w:pPr>
        <w:pBdr>
          <w:bottom w:val="single" w:sz="8" w:space="4" w:color="4F81BD"/>
        </w:pBdr>
        <w:spacing w:after="300"/>
        <w:rPr>
          <w:rFonts w:asciiTheme="minorHAnsi" w:hAnsiTheme="minorHAnsi" w:cstheme="minorHAnsi"/>
          <w:color w:val="17365D"/>
          <w:spacing w:val="5"/>
          <w:kern w:val="28"/>
          <w:sz w:val="44"/>
          <w:szCs w:val="48"/>
        </w:rPr>
      </w:pPr>
      <w:r w:rsidRPr="00963418">
        <w:rPr>
          <w:rFonts w:asciiTheme="minorHAnsi" w:hAnsiTheme="minorHAnsi" w:cstheme="minorHAnsi"/>
          <w:color w:val="17365D"/>
          <w:spacing w:val="5"/>
          <w:kern w:val="28"/>
          <w:sz w:val="44"/>
          <w:szCs w:val="48"/>
        </w:rPr>
        <w:t>Using Positive Communication</w:t>
      </w:r>
    </w:p>
    <w:p w:rsidR="00810543" w:rsidRPr="00D402F5" w:rsidRDefault="00810543" w:rsidP="00810543">
      <w:pPr>
        <w:rPr>
          <w:rFonts w:ascii="Arial" w:eastAsia="Times New Roman" w:hAnsi="Arial" w:cs="Arial"/>
        </w:rPr>
      </w:pPr>
    </w:p>
    <w:p w:rsidR="00810543" w:rsidRPr="00D402F5" w:rsidRDefault="00810543" w:rsidP="00810543">
      <w:pPr>
        <w:rPr>
          <w:rFonts w:ascii="Arial" w:eastAsia="Times New Roman" w:hAnsi="Arial" w:cs="Arial"/>
        </w:rPr>
      </w:pPr>
      <w:r w:rsidRPr="00D402F5">
        <w:rPr>
          <w:rFonts w:ascii="Arial" w:eastAsia="Times New Roman" w:hAnsi="Arial" w:cs="Arial"/>
        </w:rPr>
        <w:t>The following are common responses to children’s behavior. With your partner, read each and come up with a positive replacement. .</w:t>
      </w:r>
    </w:p>
    <w:p w:rsidR="00810543" w:rsidRPr="00D402F5" w:rsidRDefault="00810543" w:rsidP="00810543">
      <w:pPr>
        <w:rPr>
          <w:rFonts w:ascii="Arial" w:eastAsia="Times New Roman" w:hAnsi="Arial" w:cs="Arial"/>
        </w:rPr>
      </w:pPr>
    </w:p>
    <w:p w:rsidR="00810543" w:rsidRPr="00D402F5" w:rsidRDefault="00810543" w:rsidP="00810543">
      <w:pPr>
        <w:tabs>
          <w:tab w:val="num" w:pos="1980"/>
        </w:tabs>
        <w:spacing w:line="48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92"/>
        <w:gridCol w:w="4624"/>
      </w:tblGrid>
      <w:tr w:rsidR="00810543" w:rsidRPr="00D402F5" w:rsidTr="00277C0A">
        <w:trPr>
          <w:trHeight w:val="576"/>
        </w:trPr>
        <w:tc>
          <w:tcPr>
            <w:tcW w:w="4592" w:type="dxa"/>
            <w:vAlign w:val="center"/>
          </w:tcPr>
          <w:p w:rsidR="00810543" w:rsidRPr="009B7676" w:rsidRDefault="00810543" w:rsidP="00277C0A">
            <w:pPr>
              <w:jc w:val="center"/>
              <w:rPr>
                <w:rFonts w:ascii="Arial" w:hAnsi="Arial" w:cs="Arial"/>
                <w:b/>
              </w:rPr>
            </w:pPr>
            <w:r w:rsidRPr="009B7676">
              <w:rPr>
                <w:rFonts w:ascii="Arial" w:hAnsi="Arial" w:cs="Arial"/>
                <w:b/>
              </w:rPr>
              <w:t>Common Reponses</w:t>
            </w:r>
          </w:p>
        </w:tc>
        <w:tc>
          <w:tcPr>
            <w:tcW w:w="4624" w:type="dxa"/>
            <w:vAlign w:val="center"/>
          </w:tcPr>
          <w:p w:rsidR="00810543" w:rsidRPr="009B7676" w:rsidRDefault="00810543" w:rsidP="00277C0A">
            <w:pPr>
              <w:jc w:val="center"/>
              <w:rPr>
                <w:rFonts w:ascii="Arial" w:hAnsi="Arial" w:cs="Arial"/>
                <w:b/>
              </w:rPr>
            </w:pPr>
            <w:r w:rsidRPr="009B7676">
              <w:rPr>
                <w:rFonts w:ascii="Arial" w:hAnsi="Arial" w:cs="Arial"/>
                <w:b/>
              </w:rPr>
              <w:t>Positive Replacements</w:t>
            </w:r>
          </w:p>
        </w:tc>
      </w:tr>
      <w:tr w:rsidR="00810543" w:rsidRPr="00D402F5" w:rsidTr="00277C0A">
        <w:trPr>
          <w:trHeight w:val="432"/>
        </w:trPr>
        <w:tc>
          <w:tcPr>
            <w:tcW w:w="4592" w:type="dxa"/>
          </w:tcPr>
          <w:p w:rsidR="00810543" w:rsidRPr="00D402F5" w:rsidRDefault="00810543" w:rsidP="00277C0A">
            <w:pPr>
              <w:rPr>
                <w:rFonts w:ascii="Arial" w:hAnsi="Arial" w:cs="Arial"/>
              </w:rPr>
            </w:pPr>
            <w:r w:rsidRPr="00D402F5">
              <w:rPr>
                <w:rFonts w:ascii="Arial" w:hAnsi="Arial" w:cs="Arial"/>
              </w:rPr>
              <w:t>“Don’t just drop your coat on the floor.”</w:t>
            </w:r>
          </w:p>
        </w:tc>
        <w:tc>
          <w:tcPr>
            <w:tcW w:w="4624" w:type="dxa"/>
          </w:tcPr>
          <w:p w:rsidR="00810543" w:rsidRDefault="00810543" w:rsidP="00277C0A">
            <w:pPr>
              <w:rPr>
                <w:rFonts w:ascii="Arial" w:hAnsi="Arial" w:cs="Arial"/>
              </w:rPr>
            </w:pPr>
          </w:p>
          <w:p w:rsidR="00810543" w:rsidRPr="00D402F5" w:rsidRDefault="00810543" w:rsidP="00277C0A">
            <w:pPr>
              <w:rPr>
                <w:rFonts w:ascii="Arial" w:hAnsi="Arial" w:cs="Arial"/>
              </w:rPr>
            </w:pPr>
          </w:p>
        </w:tc>
      </w:tr>
      <w:tr w:rsidR="00810543" w:rsidRPr="00D402F5" w:rsidTr="00277C0A">
        <w:tc>
          <w:tcPr>
            <w:tcW w:w="4592" w:type="dxa"/>
          </w:tcPr>
          <w:p w:rsidR="00810543" w:rsidRPr="00D402F5" w:rsidRDefault="00810543" w:rsidP="00277C0A">
            <w:pPr>
              <w:rPr>
                <w:rFonts w:ascii="Arial" w:hAnsi="Arial" w:cs="Arial"/>
              </w:rPr>
            </w:pPr>
            <w:r w:rsidRPr="00D402F5">
              <w:rPr>
                <w:rFonts w:ascii="Arial" w:hAnsi="Arial" w:cs="Arial"/>
              </w:rPr>
              <w:t>“Stop running around the room.”</w:t>
            </w:r>
          </w:p>
        </w:tc>
        <w:tc>
          <w:tcPr>
            <w:tcW w:w="4624" w:type="dxa"/>
          </w:tcPr>
          <w:p w:rsidR="00810543" w:rsidRPr="00D402F5" w:rsidRDefault="00810543" w:rsidP="00277C0A">
            <w:pPr>
              <w:rPr>
                <w:rFonts w:ascii="Arial" w:hAnsi="Arial" w:cs="Arial"/>
              </w:rPr>
            </w:pPr>
          </w:p>
          <w:p w:rsidR="00810543" w:rsidRPr="00D402F5" w:rsidRDefault="00810543" w:rsidP="00277C0A">
            <w:pPr>
              <w:rPr>
                <w:rFonts w:ascii="Arial" w:hAnsi="Arial" w:cs="Arial"/>
              </w:rPr>
            </w:pPr>
          </w:p>
        </w:tc>
      </w:tr>
      <w:tr w:rsidR="00810543" w:rsidRPr="00D402F5" w:rsidTr="00277C0A">
        <w:tc>
          <w:tcPr>
            <w:tcW w:w="4592" w:type="dxa"/>
          </w:tcPr>
          <w:p w:rsidR="00810543" w:rsidRPr="00D402F5" w:rsidRDefault="00810543" w:rsidP="00277C0A">
            <w:pPr>
              <w:rPr>
                <w:rFonts w:ascii="Arial" w:hAnsi="Arial" w:cs="Arial"/>
              </w:rPr>
            </w:pPr>
            <w:r w:rsidRPr="00D402F5">
              <w:rPr>
                <w:rFonts w:ascii="Arial" w:hAnsi="Arial" w:cs="Arial"/>
              </w:rPr>
              <w:t>“Quit hitting! Bad boy!”</w:t>
            </w:r>
          </w:p>
        </w:tc>
        <w:tc>
          <w:tcPr>
            <w:tcW w:w="4624" w:type="dxa"/>
          </w:tcPr>
          <w:p w:rsidR="00810543" w:rsidRPr="00D402F5" w:rsidRDefault="00810543" w:rsidP="00277C0A">
            <w:pPr>
              <w:rPr>
                <w:rFonts w:ascii="Arial" w:hAnsi="Arial" w:cs="Arial"/>
              </w:rPr>
            </w:pPr>
          </w:p>
          <w:p w:rsidR="00810543" w:rsidRPr="00D402F5" w:rsidRDefault="00810543" w:rsidP="00277C0A">
            <w:pPr>
              <w:rPr>
                <w:rFonts w:ascii="Arial" w:hAnsi="Arial" w:cs="Arial"/>
              </w:rPr>
            </w:pPr>
          </w:p>
        </w:tc>
      </w:tr>
      <w:tr w:rsidR="00810543" w:rsidRPr="00D402F5" w:rsidTr="00277C0A">
        <w:tc>
          <w:tcPr>
            <w:tcW w:w="4592" w:type="dxa"/>
          </w:tcPr>
          <w:p w:rsidR="00810543" w:rsidRPr="00D402F5" w:rsidRDefault="00810543" w:rsidP="00277C0A">
            <w:pPr>
              <w:rPr>
                <w:rFonts w:ascii="Arial" w:hAnsi="Arial" w:cs="Arial"/>
              </w:rPr>
            </w:pPr>
            <w:r w:rsidRPr="00D402F5">
              <w:rPr>
                <w:rFonts w:ascii="Arial" w:hAnsi="Arial" w:cs="Arial"/>
              </w:rPr>
              <w:t>“Stop climbing on the table.”</w:t>
            </w:r>
          </w:p>
        </w:tc>
        <w:tc>
          <w:tcPr>
            <w:tcW w:w="4624" w:type="dxa"/>
          </w:tcPr>
          <w:p w:rsidR="00810543" w:rsidRPr="00D402F5" w:rsidRDefault="00810543" w:rsidP="00277C0A">
            <w:pPr>
              <w:rPr>
                <w:rFonts w:ascii="Arial" w:hAnsi="Arial" w:cs="Arial"/>
              </w:rPr>
            </w:pPr>
          </w:p>
          <w:p w:rsidR="00810543" w:rsidRPr="00D402F5" w:rsidRDefault="00810543" w:rsidP="00277C0A">
            <w:pPr>
              <w:rPr>
                <w:rFonts w:ascii="Arial" w:hAnsi="Arial" w:cs="Arial"/>
              </w:rPr>
            </w:pPr>
          </w:p>
        </w:tc>
      </w:tr>
      <w:tr w:rsidR="00810543" w:rsidRPr="00D402F5" w:rsidTr="00277C0A">
        <w:tc>
          <w:tcPr>
            <w:tcW w:w="4592" w:type="dxa"/>
          </w:tcPr>
          <w:p w:rsidR="00810543" w:rsidRPr="00D402F5" w:rsidRDefault="00810543" w:rsidP="00277C0A">
            <w:pPr>
              <w:rPr>
                <w:rFonts w:ascii="Arial" w:hAnsi="Arial" w:cs="Arial"/>
              </w:rPr>
            </w:pPr>
            <w:r w:rsidRPr="00D402F5">
              <w:rPr>
                <w:rFonts w:ascii="Arial" w:hAnsi="Arial" w:cs="Arial"/>
              </w:rPr>
              <w:t>“Why are you so slow?”</w:t>
            </w:r>
          </w:p>
        </w:tc>
        <w:tc>
          <w:tcPr>
            <w:tcW w:w="4624" w:type="dxa"/>
          </w:tcPr>
          <w:p w:rsidR="00810543" w:rsidRPr="00D402F5" w:rsidRDefault="00810543" w:rsidP="00277C0A">
            <w:pPr>
              <w:rPr>
                <w:rFonts w:ascii="Arial" w:hAnsi="Arial" w:cs="Arial"/>
              </w:rPr>
            </w:pPr>
          </w:p>
          <w:p w:rsidR="00810543" w:rsidRPr="00D402F5" w:rsidRDefault="00810543" w:rsidP="00277C0A">
            <w:pPr>
              <w:rPr>
                <w:rFonts w:ascii="Arial" w:hAnsi="Arial" w:cs="Arial"/>
              </w:rPr>
            </w:pPr>
          </w:p>
        </w:tc>
      </w:tr>
      <w:tr w:rsidR="00810543" w:rsidRPr="00D402F5" w:rsidTr="00277C0A">
        <w:tc>
          <w:tcPr>
            <w:tcW w:w="4592" w:type="dxa"/>
          </w:tcPr>
          <w:p w:rsidR="00810543" w:rsidRPr="00D402F5" w:rsidRDefault="00810543" w:rsidP="00277C0A">
            <w:pPr>
              <w:rPr>
                <w:rFonts w:ascii="Arial" w:hAnsi="Arial" w:cs="Arial"/>
              </w:rPr>
            </w:pPr>
            <w:r w:rsidRPr="00D402F5">
              <w:rPr>
                <w:rFonts w:ascii="Arial" w:hAnsi="Arial" w:cs="Arial"/>
              </w:rPr>
              <w:t>“Stop that screeching noise.”</w:t>
            </w:r>
          </w:p>
        </w:tc>
        <w:tc>
          <w:tcPr>
            <w:tcW w:w="4624" w:type="dxa"/>
          </w:tcPr>
          <w:p w:rsidR="00810543" w:rsidRPr="00D402F5" w:rsidRDefault="00810543" w:rsidP="00277C0A">
            <w:pPr>
              <w:rPr>
                <w:rFonts w:ascii="Arial" w:hAnsi="Arial" w:cs="Arial"/>
              </w:rPr>
            </w:pPr>
          </w:p>
          <w:p w:rsidR="00810543" w:rsidRPr="00D402F5" w:rsidRDefault="00810543" w:rsidP="00277C0A">
            <w:pPr>
              <w:rPr>
                <w:rFonts w:ascii="Arial" w:hAnsi="Arial" w:cs="Arial"/>
              </w:rPr>
            </w:pPr>
          </w:p>
        </w:tc>
      </w:tr>
      <w:tr w:rsidR="00810543" w:rsidRPr="00D402F5" w:rsidTr="00277C0A">
        <w:tc>
          <w:tcPr>
            <w:tcW w:w="4592" w:type="dxa"/>
          </w:tcPr>
          <w:p w:rsidR="00810543" w:rsidRPr="00D402F5" w:rsidRDefault="00810543" w:rsidP="00277C0A">
            <w:pPr>
              <w:rPr>
                <w:rFonts w:ascii="Arial" w:hAnsi="Arial" w:cs="Arial"/>
              </w:rPr>
            </w:pPr>
            <w:r w:rsidRPr="00D402F5">
              <w:rPr>
                <w:rFonts w:ascii="Arial" w:hAnsi="Arial" w:cs="Arial"/>
              </w:rPr>
              <w:t>“Please quit whining.”</w:t>
            </w:r>
          </w:p>
        </w:tc>
        <w:tc>
          <w:tcPr>
            <w:tcW w:w="4624" w:type="dxa"/>
          </w:tcPr>
          <w:p w:rsidR="00810543" w:rsidRPr="00D402F5" w:rsidRDefault="00810543" w:rsidP="00277C0A">
            <w:pPr>
              <w:rPr>
                <w:rFonts w:ascii="Arial" w:hAnsi="Arial" w:cs="Arial"/>
              </w:rPr>
            </w:pPr>
          </w:p>
          <w:p w:rsidR="00810543" w:rsidRPr="00D402F5" w:rsidRDefault="00810543" w:rsidP="00277C0A">
            <w:pPr>
              <w:rPr>
                <w:rFonts w:ascii="Arial" w:hAnsi="Arial" w:cs="Arial"/>
              </w:rPr>
            </w:pPr>
          </w:p>
        </w:tc>
      </w:tr>
      <w:tr w:rsidR="00810543" w:rsidRPr="00D402F5" w:rsidTr="00277C0A">
        <w:trPr>
          <w:trHeight w:val="576"/>
        </w:trPr>
        <w:tc>
          <w:tcPr>
            <w:tcW w:w="4592" w:type="dxa"/>
          </w:tcPr>
          <w:p w:rsidR="00810543" w:rsidRPr="00D402F5" w:rsidRDefault="00810543" w:rsidP="00277C0A">
            <w:pPr>
              <w:rPr>
                <w:rFonts w:ascii="Arial" w:hAnsi="Arial" w:cs="Arial"/>
              </w:rPr>
            </w:pPr>
            <w:r w:rsidRPr="00D402F5">
              <w:rPr>
                <w:rFonts w:ascii="Arial" w:hAnsi="Arial" w:cs="Arial"/>
              </w:rPr>
              <w:t xml:space="preserve">“You don’t get to take all the </w:t>
            </w:r>
            <w:r>
              <w:rPr>
                <w:rFonts w:ascii="Arial" w:hAnsi="Arial" w:cs="Arial"/>
              </w:rPr>
              <w:t>P</w:t>
            </w:r>
            <w:r w:rsidRPr="00D402F5">
              <w:rPr>
                <w:rFonts w:ascii="Arial" w:hAnsi="Arial" w:cs="Arial"/>
              </w:rPr>
              <w:t>lay</w:t>
            </w: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doh</w:t>
            </w:r>
            <w:proofErr w:type="spellEnd"/>
            <w:r w:rsidRPr="00D402F5">
              <w:rPr>
                <w:rFonts w:ascii="Arial" w:hAnsi="Arial" w:cs="Arial"/>
              </w:rPr>
              <w:t>.”</w:t>
            </w:r>
          </w:p>
        </w:tc>
        <w:tc>
          <w:tcPr>
            <w:tcW w:w="4624" w:type="dxa"/>
          </w:tcPr>
          <w:p w:rsidR="00810543" w:rsidRDefault="00810543" w:rsidP="00277C0A">
            <w:pPr>
              <w:rPr>
                <w:rFonts w:ascii="Arial" w:hAnsi="Arial" w:cs="Arial"/>
              </w:rPr>
            </w:pPr>
          </w:p>
          <w:p w:rsidR="00810543" w:rsidRPr="00D402F5" w:rsidRDefault="00810543" w:rsidP="00277C0A">
            <w:pPr>
              <w:rPr>
                <w:rFonts w:ascii="Arial" w:hAnsi="Arial" w:cs="Arial"/>
              </w:rPr>
            </w:pPr>
          </w:p>
        </w:tc>
      </w:tr>
      <w:tr w:rsidR="00810543" w:rsidRPr="00D402F5" w:rsidTr="00277C0A">
        <w:tc>
          <w:tcPr>
            <w:tcW w:w="4592" w:type="dxa"/>
          </w:tcPr>
          <w:p w:rsidR="00810543" w:rsidRPr="00D402F5" w:rsidRDefault="00810543" w:rsidP="00277C0A">
            <w:pPr>
              <w:rPr>
                <w:rFonts w:ascii="Arial" w:hAnsi="Arial" w:cs="Arial"/>
              </w:rPr>
            </w:pPr>
            <w:r w:rsidRPr="00D402F5">
              <w:rPr>
                <w:rFonts w:ascii="Arial" w:hAnsi="Arial" w:cs="Arial"/>
              </w:rPr>
              <w:t>“Okay, who tore up the snack mat?”</w:t>
            </w:r>
          </w:p>
        </w:tc>
        <w:tc>
          <w:tcPr>
            <w:tcW w:w="4624" w:type="dxa"/>
          </w:tcPr>
          <w:p w:rsidR="00810543" w:rsidRPr="00D402F5" w:rsidRDefault="00810543" w:rsidP="00277C0A">
            <w:pPr>
              <w:rPr>
                <w:rFonts w:ascii="Arial" w:hAnsi="Arial" w:cs="Arial"/>
              </w:rPr>
            </w:pPr>
          </w:p>
          <w:p w:rsidR="00810543" w:rsidRPr="00D402F5" w:rsidRDefault="00810543" w:rsidP="00277C0A">
            <w:pPr>
              <w:rPr>
                <w:rFonts w:ascii="Arial" w:hAnsi="Arial" w:cs="Arial"/>
              </w:rPr>
            </w:pPr>
          </w:p>
        </w:tc>
      </w:tr>
      <w:tr w:rsidR="00810543" w:rsidRPr="00D402F5" w:rsidTr="00277C0A">
        <w:tc>
          <w:tcPr>
            <w:tcW w:w="4592" w:type="dxa"/>
          </w:tcPr>
          <w:p w:rsidR="00810543" w:rsidRPr="00D402F5" w:rsidRDefault="00810543" w:rsidP="00277C0A">
            <w:pPr>
              <w:rPr>
                <w:rFonts w:ascii="Arial" w:hAnsi="Arial" w:cs="Arial"/>
              </w:rPr>
            </w:pPr>
            <w:r w:rsidRPr="00D402F5">
              <w:rPr>
                <w:rFonts w:ascii="Arial" w:hAnsi="Arial" w:cs="Arial"/>
              </w:rPr>
              <w:t>“Why can’t you share?”</w:t>
            </w:r>
          </w:p>
        </w:tc>
        <w:tc>
          <w:tcPr>
            <w:tcW w:w="4624" w:type="dxa"/>
          </w:tcPr>
          <w:p w:rsidR="00810543" w:rsidRPr="00D402F5" w:rsidRDefault="00810543" w:rsidP="00277C0A">
            <w:pPr>
              <w:rPr>
                <w:rFonts w:ascii="Arial" w:hAnsi="Arial" w:cs="Arial"/>
              </w:rPr>
            </w:pPr>
          </w:p>
          <w:p w:rsidR="00810543" w:rsidRPr="00D402F5" w:rsidRDefault="00810543" w:rsidP="00277C0A">
            <w:pPr>
              <w:rPr>
                <w:rFonts w:ascii="Arial" w:hAnsi="Arial" w:cs="Arial"/>
              </w:rPr>
            </w:pPr>
          </w:p>
        </w:tc>
      </w:tr>
    </w:tbl>
    <w:p w:rsidR="00810543" w:rsidRPr="00D402F5" w:rsidRDefault="00810543" w:rsidP="00810543">
      <w:pPr>
        <w:rPr>
          <w:rFonts w:ascii="Arial" w:eastAsia="Times New Roman" w:hAnsi="Arial" w:cs="Arial"/>
        </w:rPr>
      </w:pPr>
    </w:p>
    <w:p w:rsidR="00810543" w:rsidRPr="00D402F5" w:rsidRDefault="00810543" w:rsidP="00810543">
      <w:pPr>
        <w:rPr>
          <w:rFonts w:ascii="Arial" w:eastAsia="Times New Roman" w:hAnsi="Arial" w:cs="Arial"/>
        </w:rPr>
      </w:pPr>
    </w:p>
    <w:p w:rsidR="00810543" w:rsidRPr="00D402F5" w:rsidRDefault="00810543" w:rsidP="00810543">
      <w:pPr>
        <w:rPr>
          <w:rFonts w:ascii="Arial" w:eastAsia="Times New Roman" w:hAnsi="Arial" w:cs="Arial"/>
        </w:rPr>
      </w:pPr>
      <w:r w:rsidRPr="00D402F5">
        <w:rPr>
          <w:rFonts w:ascii="Arial" w:eastAsia="Times New Roman" w:hAnsi="Arial" w:cs="Arial"/>
        </w:rPr>
        <w:t xml:space="preserve">Once you have turned these into statements that are positive and that would tell a child what you do want them to do, find another pair to debrief with. </w:t>
      </w:r>
    </w:p>
    <w:p w:rsidR="00810543" w:rsidRPr="00D402F5" w:rsidRDefault="00810543" w:rsidP="00810543">
      <w:pPr>
        <w:rPr>
          <w:rFonts w:ascii="Arial" w:eastAsia="Times New Roman" w:hAnsi="Arial" w:cs="Arial"/>
        </w:rPr>
      </w:pPr>
    </w:p>
    <w:p w:rsidR="00810543" w:rsidRPr="00D402F5" w:rsidRDefault="00810543" w:rsidP="00810543">
      <w:pPr>
        <w:rPr>
          <w:rFonts w:ascii="Arial" w:eastAsia="Times New Roman" w:hAnsi="Arial" w:cs="Arial"/>
        </w:rPr>
      </w:pPr>
      <w:r w:rsidRPr="00D402F5">
        <w:rPr>
          <w:rFonts w:ascii="Arial" w:eastAsia="Times New Roman" w:hAnsi="Arial" w:cs="Arial"/>
        </w:rPr>
        <w:t xml:space="preserve">Where do you agree? Disagree? Explain your thinking to one another. Agreement is not necessary—but discussion is. </w:t>
      </w:r>
    </w:p>
    <w:p w:rsidR="00810543" w:rsidRDefault="00810543">
      <w:pPr>
        <w:spacing w:after="200" w:line="276" w:lineRule="auto"/>
      </w:pPr>
      <w:r>
        <w:br w:type="page"/>
      </w:r>
    </w:p>
    <w:p w:rsidR="00810543" w:rsidRPr="00810543" w:rsidRDefault="00810543" w:rsidP="00810543">
      <w:pPr>
        <w:jc w:val="center"/>
        <w:rPr>
          <w:rFonts w:asciiTheme="minorHAnsi" w:hAnsiTheme="minorHAnsi" w:cstheme="minorHAnsi"/>
          <w:color w:val="4F81BD" w:themeColor="accent1"/>
          <w:sz w:val="36"/>
        </w:rPr>
      </w:pPr>
      <w:r w:rsidRPr="00810543">
        <w:rPr>
          <w:rFonts w:asciiTheme="minorHAnsi" w:hAnsiTheme="minorHAnsi" w:cstheme="minorHAnsi"/>
          <w:color w:val="4F81BD" w:themeColor="accent1"/>
          <w:sz w:val="36"/>
        </w:rPr>
        <w:lastRenderedPageBreak/>
        <w:t xml:space="preserve">Using Positive Communication </w:t>
      </w:r>
    </w:p>
    <w:p w:rsidR="00810543" w:rsidRPr="00810543" w:rsidRDefault="00810543" w:rsidP="00810543">
      <w:pPr>
        <w:jc w:val="center"/>
        <w:rPr>
          <w:rFonts w:ascii="Arial" w:eastAsia="Times New Roman" w:hAnsi="Arial" w:cs="Arial"/>
          <w:szCs w:val="20"/>
        </w:rPr>
      </w:pPr>
      <w:r w:rsidRPr="00810543">
        <w:rPr>
          <w:rFonts w:ascii="Arial" w:hAnsi="Arial" w:cs="Arial"/>
          <w:b/>
          <w:smallCaps/>
        </w:rPr>
        <w:t>Teacher’s Key</w:t>
      </w:r>
    </w:p>
    <w:p w:rsidR="00810543" w:rsidRPr="00810543" w:rsidRDefault="00810543" w:rsidP="00810543">
      <w:pPr>
        <w:autoSpaceDE w:val="0"/>
        <w:autoSpaceDN w:val="0"/>
        <w:adjustRightInd w:val="0"/>
        <w:rPr>
          <w:rFonts w:eastAsia="Times New Roman"/>
        </w:rPr>
      </w:pPr>
    </w:p>
    <w:p w:rsidR="00810543" w:rsidRPr="00810543" w:rsidRDefault="00810543" w:rsidP="00810543">
      <w:pPr>
        <w:autoSpaceDE w:val="0"/>
        <w:autoSpaceDN w:val="0"/>
        <w:adjustRightInd w:val="0"/>
        <w:rPr>
          <w:rFonts w:ascii="Arial" w:eastAsia="Times New Roman" w:hAnsi="Arial" w:cs="Arial"/>
          <w:sz w:val="22"/>
        </w:rPr>
      </w:pPr>
      <w:r w:rsidRPr="00810543">
        <w:rPr>
          <w:rFonts w:ascii="Arial" w:eastAsia="Times New Roman" w:hAnsi="Arial" w:cs="Arial"/>
          <w:sz w:val="22"/>
          <w:u w:val="single"/>
        </w:rPr>
        <w:t>Note:</w:t>
      </w:r>
      <w:r w:rsidRPr="00810543">
        <w:rPr>
          <w:rFonts w:ascii="Arial" w:eastAsia="Times New Roman" w:hAnsi="Arial" w:cs="Arial"/>
          <w:sz w:val="22"/>
        </w:rPr>
        <w:t xml:space="preserve">  The following are </w:t>
      </w:r>
      <w:r w:rsidRPr="00810543">
        <w:rPr>
          <w:rFonts w:ascii="Arial" w:eastAsia="Times New Roman" w:hAnsi="Arial" w:cs="Arial"/>
          <w:bCs/>
          <w:color w:val="FF0000"/>
          <w:sz w:val="22"/>
          <w:u w:val="single"/>
        </w:rPr>
        <w:t>examples of possible responses</w:t>
      </w:r>
      <w:r w:rsidRPr="00810543">
        <w:rPr>
          <w:rFonts w:ascii="Arial" w:eastAsia="Times New Roman" w:hAnsi="Arial" w:cs="Arial"/>
          <w:sz w:val="22"/>
        </w:rPr>
        <w:t xml:space="preserve"> that are nurturing, respectful, and supportive:</w:t>
      </w:r>
    </w:p>
    <w:p w:rsidR="00810543" w:rsidRPr="00810543" w:rsidRDefault="00810543" w:rsidP="00810543">
      <w:pPr>
        <w:autoSpaceDE w:val="0"/>
        <w:autoSpaceDN w:val="0"/>
        <w:adjustRightInd w:val="0"/>
        <w:rPr>
          <w:rFonts w:ascii="Arial" w:eastAsia="Times New Roman" w:hAnsi="Arial" w:cs="Arial"/>
          <w:sz w:val="22"/>
        </w:rPr>
      </w:pPr>
    </w:p>
    <w:p w:rsidR="00810543" w:rsidRPr="00810543" w:rsidRDefault="00810543" w:rsidP="00810543">
      <w:pPr>
        <w:autoSpaceDE w:val="0"/>
        <w:autoSpaceDN w:val="0"/>
        <w:adjustRightInd w:val="0"/>
        <w:rPr>
          <w:rFonts w:ascii="Arial" w:eastAsia="Times New Roman" w:hAnsi="Arial" w:cs="Arial"/>
          <w:i/>
          <w:sz w:val="22"/>
        </w:rPr>
      </w:pPr>
      <w:r w:rsidRPr="00810543">
        <w:rPr>
          <w:rFonts w:ascii="Arial" w:eastAsia="Times New Roman" w:hAnsi="Arial" w:cs="Arial"/>
          <w:b/>
          <w:sz w:val="22"/>
        </w:rPr>
        <w:t>1.</w:t>
      </w:r>
      <w:r w:rsidRPr="00810543">
        <w:rPr>
          <w:rFonts w:ascii="Arial" w:eastAsia="Times New Roman" w:hAnsi="Arial" w:cs="Arial"/>
          <w:sz w:val="22"/>
        </w:rPr>
        <w:t xml:space="preserve"> “Don’t just drop your coat on the floor.”</w:t>
      </w:r>
    </w:p>
    <w:p w:rsidR="00810543" w:rsidRPr="00810543" w:rsidRDefault="00810543" w:rsidP="00810543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2"/>
        </w:rPr>
      </w:pPr>
      <w:r w:rsidRPr="00810543">
        <w:rPr>
          <w:rFonts w:ascii="Arial" w:eastAsia="Times New Roman" w:hAnsi="Arial" w:cs="Arial"/>
          <w:color w:val="FF0000"/>
          <w:sz w:val="22"/>
        </w:rPr>
        <w:t>“If you hang up your coat, people will not walk on it and get it all dirty.”</w:t>
      </w:r>
    </w:p>
    <w:p w:rsidR="00810543" w:rsidRPr="00810543" w:rsidRDefault="00810543" w:rsidP="00810543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2"/>
        </w:rPr>
      </w:pPr>
      <w:r w:rsidRPr="00810543">
        <w:rPr>
          <w:rFonts w:ascii="Arial" w:eastAsia="Times New Roman" w:hAnsi="Arial" w:cs="Arial"/>
          <w:color w:val="FF0000"/>
          <w:sz w:val="22"/>
        </w:rPr>
        <w:t>“When your coat is hung up, you can go paint.”</w:t>
      </w:r>
    </w:p>
    <w:p w:rsidR="00810543" w:rsidRPr="00810543" w:rsidRDefault="00810543" w:rsidP="00810543">
      <w:pPr>
        <w:autoSpaceDE w:val="0"/>
        <w:autoSpaceDN w:val="0"/>
        <w:adjustRightInd w:val="0"/>
        <w:rPr>
          <w:rFonts w:ascii="Arial" w:eastAsia="Times New Roman" w:hAnsi="Arial" w:cs="Arial"/>
          <w:sz w:val="22"/>
        </w:rPr>
      </w:pPr>
    </w:p>
    <w:p w:rsidR="00810543" w:rsidRPr="00810543" w:rsidRDefault="00810543" w:rsidP="00810543">
      <w:pPr>
        <w:autoSpaceDE w:val="0"/>
        <w:autoSpaceDN w:val="0"/>
        <w:adjustRightInd w:val="0"/>
        <w:rPr>
          <w:rFonts w:ascii="Arial" w:eastAsia="Times New Roman" w:hAnsi="Arial" w:cs="Arial"/>
          <w:i/>
          <w:sz w:val="22"/>
        </w:rPr>
      </w:pPr>
      <w:r w:rsidRPr="00810543">
        <w:rPr>
          <w:rFonts w:ascii="Arial" w:eastAsia="Times New Roman" w:hAnsi="Arial" w:cs="Arial"/>
          <w:b/>
          <w:sz w:val="22"/>
        </w:rPr>
        <w:t>2.</w:t>
      </w:r>
      <w:r w:rsidRPr="00810543">
        <w:rPr>
          <w:rFonts w:ascii="Arial" w:eastAsia="Times New Roman" w:hAnsi="Arial" w:cs="Arial"/>
          <w:sz w:val="22"/>
        </w:rPr>
        <w:t xml:space="preserve"> “Stop running around the room.”</w:t>
      </w:r>
    </w:p>
    <w:p w:rsidR="00810543" w:rsidRPr="00810543" w:rsidRDefault="00810543" w:rsidP="00810543">
      <w:pPr>
        <w:numPr>
          <w:ilvl w:val="0"/>
          <w:numId w:val="3"/>
        </w:num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2"/>
        </w:rPr>
      </w:pPr>
      <w:r w:rsidRPr="00810543">
        <w:rPr>
          <w:rFonts w:ascii="Arial" w:eastAsia="Times New Roman" w:hAnsi="Arial" w:cs="Arial"/>
          <w:color w:val="FF0000"/>
          <w:sz w:val="22"/>
        </w:rPr>
        <w:t>“Running is for outside. Would you like to build with the blocks or join me at the art table?”</w:t>
      </w:r>
    </w:p>
    <w:p w:rsidR="00810543" w:rsidRPr="00810543" w:rsidRDefault="00810543" w:rsidP="00810543">
      <w:pPr>
        <w:numPr>
          <w:ilvl w:val="0"/>
          <w:numId w:val="3"/>
        </w:num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2"/>
        </w:rPr>
      </w:pPr>
      <w:r w:rsidRPr="00810543">
        <w:rPr>
          <w:rFonts w:ascii="Arial" w:eastAsia="Times New Roman" w:hAnsi="Arial" w:cs="Arial"/>
          <w:color w:val="FF0000"/>
          <w:sz w:val="22"/>
        </w:rPr>
        <w:t>“I can see you have a lot of energy. Come help me set the table for snacks.”</w:t>
      </w:r>
    </w:p>
    <w:p w:rsidR="00810543" w:rsidRPr="00810543" w:rsidRDefault="00810543" w:rsidP="00810543">
      <w:pPr>
        <w:autoSpaceDE w:val="0"/>
        <w:autoSpaceDN w:val="0"/>
        <w:adjustRightInd w:val="0"/>
        <w:rPr>
          <w:rFonts w:ascii="Arial" w:eastAsia="Times New Roman" w:hAnsi="Arial" w:cs="Arial"/>
          <w:sz w:val="22"/>
        </w:rPr>
      </w:pPr>
    </w:p>
    <w:p w:rsidR="00810543" w:rsidRPr="00810543" w:rsidRDefault="00810543" w:rsidP="00810543">
      <w:pPr>
        <w:autoSpaceDE w:val="0"/>
        <w:autoSpaceDN w:val="0"/>
        <w:adjustRightInd w:val="0"/>
        <w:rPr>
          <w:rFonts w:ascii="Arial" w:eastAsia="Times New Roman" w:hAnsi="Arial" w:cs="Arial"/>
          <w:i/>
          <w:sz w:val="22"/>
        </w:rPr>
      </w:pPr>
      <w:r w:rsidRPr="00810543">
        <w:rPr>
          <w:rFonts w:ascii="Arial" w:eastAsia="Times New Roman" w:hAnsi="Arial" w:cs="Arial"/>
          <w:b/>
          <w:sz w:val="22"/>
        </w:rPr>
        <w:t>3.</w:t>
      </w:r>
      <w:r w:rsidRPr="00810543">
        <w:rPr>
          <w:rFonts w:ascii="Arial" w:eastAsia="Times New Roman" w:hAnsi="Arial" w:cs="Arial"/>
          <w:sz w:val="22"/>
        </w:rPr>
        <w:t xml:space="preserve"> “Quit hitting! </w:t>
      </w:r>
      <w:proofErr w:type="gramStart"/>
      <w:r w:rsidRPr="00810543">
        <w:rPr>
          <w:rFonts w:ascii="Arial" w:eastAsia="Times New Roman" w:hAnsi="Arial" w:cs="Arial"/>
          <w:sz w:val="22"/>
        </w:rPr>
        <w:t>Bad boy!”</w:t>
      </w:r>
      <w:proofErr w:type="gramEnd"/>
    </w:p>
    <w:p w:rsidR="00810543" w:rsidRPr="00810543" w:rsidRDefault="00810543" w:rsidP="00810543">
      <w:pPr>
        <w:numPr>
          <w:ilvl w:val="0"/>
          <w:numId w:val="4"/>
        </w:num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2"/>
        </w:rPr>
      </w:pPr>
      <w:r w:rsidRPr="00810543">
        <w:rPr>
          <w:rFonts w:ascii="Arial" w:eastAsia="Times New Roman" w:hAnsi="Arial" w:cs="Arial"/>
          <w:color w:val="FF0000"/>
          <w:sz w:val="22"/>
        </w:rPr>
        <w:t>“You are very angry. Use your words to tell James what made you mad.”</w:t>
      </w:r>
    </w:p>
    <w:p w:rsidR="00810543" w:rsidRPr="00810543" w:rsidRDefault="00810543" w:rsidP="00810543">
      <w:pPr>
        <w:numPr>
          <w:ilvl w:val="0"/>
          <w:numId w:val="4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</w:rPr>
      </w:pPr>
      <w:r w:rsidRPr="00810543">
        <w:rPr>
          <w:rFonts w:ascii="Arial" w:eastAsia="Times New Roman" w:hAnsi="Arial" w:cs="Arial"/>
          <w:color w:val="FF0000"/>
          <w:sz w:val="22"/>
        </w:rPr>
        <w:t>“We do not hit. We use our words”</w:t>
      </w:r>
    </w:p>
    <w:p w:rsidR="00810543" w:rsidRPr="00810543" w:rsidRDefault="00810543" w:rsidP="00810543">
      <w:pPr>
        <w:autoSpaceDE w:val="0"/>
        <w:autoSpaceDN w:val="0"/>
        <w:adjustRightInd w:val="0"/>
        <w:rPr>
          <w:rFonts w:ascii="Arial" w:eastAsia="Times New Roman" w:hAnsi="Arial" w:cs="Arial"/>
          <w:sz w:val="22"/>
        </w:rPr>
      </w:pPr>
    </w:p>
    <w:p w:rsidR="00810543" w:rsidRPr="00810543" w:rsidRDefault="00810543" w:rsidP="00810543">
      <w:pPr>
        <w:autoSpaceDE w:val="0"/>
        <w:autoSpaceDN w:val="0"/>
        <w:adjustRightInd w:val="0"/>
        <w:rPr>
          <w:rFonts w:ascii="Arial" w:eastAsia="Times New Roman" w:hAnsi="Arial" w:cs="Arial"/>
          <w:i/>
          <w:sz w:val="22"/>
        </w:rPr>
      </w:pPr>
      <w:r w:rsidRPr="00810543">
        <w:rPr>
          <w:rFonts w:ascii="Arial" w:eastAsia="Times New Roman" w:hAnsi="Arial" w:cs="Arial"/>
          <w:b/>
          <w:sz w:val="22"/>
        </w:rPr>
        <w:t>4.</w:t>
      </w:r>
      <w:r w:rsidRPr="00810543">
        <w:rPr>
          <w:rFonts w:ascii="Arial" w:eastAsia="Times New Roman" w:hAnsi="Arial" w:cs="Arial"/>
          <w:sz w:val="22"/>
        </w:rPr>
        <w:t xml:space="preserve"> “Stop climbing on the table.”</w:t>
      </w:r>
    </w:p>
    <w:p w:rsidR="00810543" w:rsidRPr="00810543" w:rsidRDefault="00810543" w:rsidP="00810543">
      <w:pPr>
        <w:numPr>
          <w:ilvl w:val="0"/>
          <w:numId w:val="5"/>
        </w:num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2"/>
        </w:rPr>
      </w:pPr>
      <w:r w:rsidRPr="00810543">
        <w:rPr>
          <w:rFonts w:ascii="Arial" w:eastAsia="Times New Roman" w:hAnsi="Arial" w:cs="Arial"/>
          <w:color w:val="FF0000"/>
          <w:sz w:val="22"/>
        </w:rPr>
        <w:t>“Would you like to sit on the blue carpet square or the green carpet square?”</w:t>
      </w:r>
    </w:p>
    <w:p w:rsidR="00810543" w:rsidRPr="00810543" w:rsidRDefault="00810543" w:rsidP="00810543">
      <w:pPr>
        <w:numPr>
          <w:ilvl w:val="0"/>
          <w:numId w:val="5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</w:rPr>
      </w:pPr>
      <w:r w:rsidRPr="00810543">
        <w:rPr>
          <w:rFonts w:ascii="Arial" w:eastAsia="Times New Roman" w:hAnsi="Arial" w:cs="Arial"/>
          <w:color w:val="FF0000"/>
          <w:sz w:val="22"/>
        </w:rPr>
        <w:t>“Would you like to pick a book before you come and sit down?”</w:t>
      </w:r>
    </w:p>
    <w:p w:rsidR="00810543" w:rsidRPr="00810543" w:rsidRDefault="00810543" w:rsidP="00810543">
      <w:pPr>
        <w:autoSpaceDE w:val="0"/>
        <w:autoSpaceDN w:val="0"/>
        <w:adjustRightInd w:val="0"/>
        <w:rPr>
          <w:rFonts w:ascii="Arial" w:eastAsia="Times New Roman" w:hAnsi="Arial" w:cs="Arial"/>
          <w:sz w:val="22"/>
        </w:rPr>
      </w:pPr>
    </w:p>
    <w:p w:rsidR="00810543" w:rsidRPr="00810543" w:rsidRDefault="00810543" w:rsidP="00810543">
      <w:pPr>
        <w:autoSpaceDE w:val="0"/>
        <w:autoSpaceDN w:val="0"/>
        <w:adjustRightInd w:val="0"/>
        <w:rPr>
          <w:rFonts w:ascii="Arial" w:eastAsia="Times New Roman" w:hAnsi="Arial" w:cs="Arial"/>
          <w:sz w:val="22"/>
        </w:rPr>
      </w:pPr>
      <w:r w:rsidRPr="00810543">
        <w:rPr>
          <w:rFonts w:ascii="Arial" w:eastAsia="Times New Roman" w:hAnsi="Arial" w:cs="Arial"/>
          <w:b/>
          <w:sz w:val="22"/>
        </w:rPr>
        <w:t>5.</w:t>
      </w:r>
      <w:r w:rsidRPr="00810543">
        <w:rPr>
          <w:rFonts w:ascii="Arial" w:eastAsia="Times New Roman" w:hAnsi="Arial" w:cs="Arial"/>
          <w:sz w:val="22"/>
        </w:rPr>
        <w:t xml:space="preserve"> “Hurry up and pick up those blocks.”</w:t>
      </w:r>
    </w:p>
    <w:p w:rsidR="00810543" w:rsidRPr="00810543" w:rsidRDefault="00810543" w:rsidP="00810543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2"/>
        </w:rPr>
      </w:pPr>
      <w:r w:rsidRPr="00810543">
        <w:rPr>
          <w:rFonts w:ascii="Arial" w:eastAsia="Times New Roman" w:hAnsi="Arial" w:cs="Arial"/>
          <w:color w:val="FF0000"/>
          <w:sz w:val="22"/>
        </w:rPr>
        <w:t>“When the blocks are picked up, we can go outside.”</w:t>
      </w:r>
    </w:p>
    <w:p w:rsidR="00810543" w:rsidRPr="00810543" w:rsidRDefault="00810543" w:rsidP="00810543">
      <w:pPr>
        <w:numPr>
          <w:ilvl w:val="0"/>
          <w:numId w:val="6"/>
        </w:num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2"/>
        </w:rPr>
      </w:pPr>
      <w:r w:rsidRPr="00810543">
        <w:rPr>
          <w:rFonts w:ascii="Arial" w:eastAsia="Times New Roman" w:hAnsi="Arial" w:cs="Arial"/>
          <w:color w:val="FF0000"/>
          <w:sz w:val="22"/>
        </w:rPr>
        <w:t>“Would you like me to help you pick up the blocks?”</w:t>
      </w:r>
    </w:p>
    <w:p w:rsidR="00810543" w:rsidRPr="00810543" w:rsidRDefault="00810543" w:rsidP="00810543">
      <w:pPr>
        <w:autoSpaceDE w:val="0"/>
        <w:autoSpaceDN w:val="0"/>
        <w:adjustRightInd w:val="0"/>
        <w:rPr>
          <w:rFonts w:ascii="Arial" w:eastAsia="Times New Roman" w:hAnsi="Arial" w:cs="Arial"/>
          <w:sz w:val="22"/>
        </w:rPr>
      </w:pPr>
    </w:p>
    <w:p w:rsidR="00810543" w:rsidRPr="00810543" w:rsidRDefault="00810543" w:rsidP="00810543">
      <w:pPr>
        <w:autoSpaceDE w:val="0"/>
        <w:autoSpaceDN w:val="0"/>
        <w:adjustRightInd w:val="0"/>
        <w:rPr>
          <w:rFonts w:ascii="Arial" w:eastAsia="Times New Roman" w:hAnsi="Arial" w:cs="Arial"/>
          <w:i/>
          <w:sz w:val="22"/>
        </w:rPr>
      </w:pPr>
      <w:r w:rsidRPr="00810543">
        <w:rPr>
          <w:rFonts w:ascii="Arial" w:eastAsia="Times New Roman" w:hAnsi="Arial" w:cs="Arial"/>
          <w:b/>
          <w:sz w:val="22"/>
        </w:rPr>
        <w:t>6.</w:t>
      </w:r>
      <w:r w:rsidRPr="00810543">
        <w:rPr>
          <w:rFonts w:ascii="Arial" w:eastAsia="Times New Roman" w:hAnsi="Arial" w:cs="Arial"/>
          <w:sz w:val="22"/>
        </w:rPr>
        <w:t xml:space="preserve"> “Stop that screeching noise.”</w:t>
      </w:r>
    </w:p>
    <w:p w:rsidR="00810543" w:rsidRPr="00810543" w:rsidRDefault="00810543" w:rsidP="00810543">
      <w:pPr>
        <w:numPr>
          <w:ilvl w:val="0"/>
          <w:numId w:val="7"/>
        </w:num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2"/>
        </w:rPr>
      </w:pPr>
      <w:r w:rsidRPr="00810543">
        <w:rPr>
          <w:rFonts w:ascii="Arial" w:eastAsia="Times New Roman" w:hAnsi="Arial" w:cs="Arial"/>
          <w:color w:val="FF0000"/>
          <w:sz w:val="22"/>
        </w:rPr>
        <w:t>“Use an inside voice to tell me what you want.”</w:t>
      </w:r>
    </w:p>
    <w:p w:rsidR="00810543" w:rsidRPr="00810543" w:rsidRDefault="00810543" w:rsidP="00810543">
      <w:pPr>
        <w:numPr>
          <w:ilvl w:val="0"/>
          <w:numId w:val="7"/>
        </w:num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2"/>
        </w:rPr>
      </w:pPr>
      <w:r w:rsidRPr="00810543">
        <w:rPr>
          <w:rFonts w:ascii="Arial" w:eastAsia="Times New Roman" w:hAnsi="Arial" w:cs="Arial"/>
          <w:color w:val="FF0000"/>
          <w:sz w:val="22"/>
        </w:rPr>
        <w:t>“Let’s play quietly.”</w:t>
      </w:r>
    </w:p>
    <w:p w:rsidR="00810543" w:rsidRPr="00810543" w:rsidRDefault="00810543" w:rsidP="00810543">
      <w:pPr>
        <w:autoSpaceDE w:val="0"/>
        <w:autoSpaceDN w:val="0"/>
        <w:adjustRightInd w:val="0"/>
        <w:rPr>
          <w:rFonts w:ascii="Arial" w:eastAsia="Times New Roman" w:hAnsi="Arial" w:cs="Arial"/>
          <w:sz w:val="22"/>
        </w:rPr>
      </w:pPr>
    </w:p>
    <w:p w:rsidR="00810543" w:rsidRPr="00810543" w:rsidRDefault="00810543" w:rsidP="00810543">
      <w:pPr>
        <w:autoSpaceDE w:val="0"/>
        <w:autoSpaceDN w:val="0"/>
        <w:adjustRightInd w:val="0"/>
        <w:rPr>
          <w:rFonts w:ascii="Arial" w:eastAsia="Times New Roman" w:hAnsi="Arial" w:cs="Arial"/>
          <w:i/>
          <w:sz w:val="22"/>
        </w:rPr>
      </w:pPr>
      <w:r w:rsidRPr="00810543">
        <w:rPr>
          <w:rFonts w:ascii="Arial" w:eastAsia="Times New Roman" w:hAnsi="Arial" w:cs="Arial"/>
          <w:b/>
          <w:sz w:val="22"/>
        </w:rPr>
        <w:t>7.</w:t>
      </w:r>
      <w:r w:rsidRPr="00810543">
        <w:rPr>
          <w:rFonts w:ascii="Arial" w:eastAsia="Times New Roman" w:hAnsi="Arial" w:cs="Arial"/>
          <w:sz w:val="22"/>
        </w:rPr>
        <w:t xml:space="preserve"> “I am tired of telling you to push in your chairs.”</w:t>
      </w:r>
    </w:p>
    <w:p w:rsidR="00810543" w:rsidRPr="00810543" w:rsidRDefault="00810543" w:rsidP="00810543">
      <w:pPr>
        <w:numPr>
          <w:ilvl w:val="0"/>
          <w:numId w:val="8"/>
        </w:num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2"/>
        </w:rPr>
      </w:pPr>
      <w:r w:rsidRPr="00810543">
        <w:rPr>
          <w:rFonts w:ascii="Arial" w:eastAsia="Times New Roman" w:hAnsi="Arial" w:cs="Arial"/>
          <w:color w:val="FF0000"/>
          <w:sz w:val="22"/>
        </w:rPr>
        <w:t>“When the chairs are pushed in, they are out of the way so that no one will trip on them.”</w:t>
      </w:r>
    </w:p>
    <w:p w:rsidR="00810543" w:rsidRPr="00810543" w:rsidRDefault="00810543" w:rsidP="00810543">
      <w:pPr>
        <w:numPr>
          <w:ilvl w:val="0"/>
          <w:numId w:val="8"/>
        </w:num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2"/>
        </w:rPr>
      </w:pPr>
      <w:r w:rsidRPr="00810543">
        <w:rPr>
          <w:rFonts w:ascii="Arial" w:eastAsia="Times New Roman" w:hAnsi="Arial" w:cs="Arial"/>
          <w:color w:val="FF0000"/>
          <w:sz w:val="22"/>
        </w:rPr>
        <w:t>“We push in our chairs before leaving the table.”</w:t>
      </w:r>
    </w:p>
    <w:p w:rsidR="00810543" w:rsidRPr="00810543" w:rsidRDefault="00810543" w:rsidP="00810543">
      <w:pPr>
        <w:autoSpaceDE w:val="0"/>
        <w:autoSpaceDN w:val="0"/>
        <w:adjustRightInd w:val="0"/>
        <w:rPr>
          <w:rFonts w:ascii="Arial" w:eastAsia="Times New Roman" w:hAnsi="Arial" w:cs="Arial"/>
          <w:sz w:val="22"/>
        </w:rPr>
      </w:pPr>
    </w:p>
    <w:p w:rsidR="00810543" w:rsidRPr="00810543" w:rsidRDefault="00810543" w:rsidP="00810543">
      <w:pPr>
        <w:autoSpaceDE w:val="0"/>
        <w:autoSpaceDN w:val="0"/>
        <w:adjustRightInd w:val="0"/>
        <w:rPr>
          <w:rFonts w:ascii="Arial" w:eastAsia="Times New Roman" w:hAnsi="Arial" w:cs="Arial"/>
          <w:i/>
          <w:sz w:val="22"/>
        </w:rPr>
      </w:pPr>
      <w:r w:rsidRPr="00810543">
        <w:rPr>
          <w:rFonts w:ascii="Arial" w:eastAsia="Times New Roman" w:hAnsi="Arial" w:cs="Arial"/>
          <w:b/>
          <w:sz w:val="22"/>
        </w:rPr>
        <w:t>8.</w:t>
      </w:r>
      <w:r w:rsidRPr="00810543">
        <w:rPr>
          <w:rFonts w:ascii="Arial" w:eastAsia="Times New Roman" w:hAnsi="Arial" w:cs="Arial"/>
          <w:sz w:val="22"/>
        </w:rPr>
        <w:t xml:space="preserve"> “You don’t get to take all the play-</w:t>
      </w:r>
      <w:proofErr w:type="spellStart"/>
      <w:r w:rsidRPr="00810543">
        <w:rPr>
          <w:rFonts w:ascii="Arial" w:eastAsia="Times New Roman" w:hAnsi="Arial" w:cs="Arial"/>
          <w:sz w:val="22"/>
        </w:rPr>
        <w:t>doh</w:t>
      </w:r>
      <w:proofErr w:type="spellEnd"/>
      <w:r w:rsidRPr="00810543">
        <w:rPr>
          <w:rFonts w:ascii="Arial" w:eastAsia="Times New Roman" w:hAnsi="Arial" w:cs="Arial"/>
          <w:sz w:val="22"/>
        </w:rPr>
        <w:t>.”</w:t>
      </w:r>
    </w:p>
    <w:p w:rsidR="00810543" w:rsidRPr="00810543" w:rsidRDefault="00810543" w:rsidP="00810543">
      <w:pPr>
        <w:numPr>
          <w:ilvl w:val="0"/>
          <w:numId w:val="9"/>
        </w:num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2"/>
        </w:rPr>
      </w:pPr>
      <w:r w:rsidRPr="00810543">
        <w:rPr>
          <w:rFonts w:ascii="Arial" w:eastAsia="Times New Roman" w:hAnsi="Arial" w:cs="Arial"/>
          <w:color w:val="FF0000"/>
          <w:sz w:val="22"/>
        </w:rPr>
        <w:t>“Choose one color that you like to play with.”</w:t>
      </w:r>
    </w:p>
    <w:p w:rsidR="00810543" w:rsidRPr="00810543" w:rsidRDefault="00810543" w:rsidP="00810543">
      <w:pPr>
        <w:numPr>
          <w:ilvl w:val="0"/>
          <w:numId w:val="9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</w:rPr>
      </w:pPr>
      <w:r w:rsidRPr="00810543">
        <w:rPr>
          <w:rFonts w:ascii="Arial" w:eastAsia="Times New Roman" w:hAnsi="Arial" w:cs="Arial"/>
          <w:color w:val="FF0000"/>
          <w:sz w:val="22"/>
        </w:rPr>
        <w:t>“Share the play-</w:t>
      </w:r>
      <w:proofErr w:type="spellStart"/>
      <w:r w:rsidRPr="00810543">
        <w:rPr>
          <w:rFonts w:ascii="Arial" w:eastAsia="Times New Roman" w:hAnsi="Arial" w:cs="Arial"/>
          <w:color w:val="FF0000"/>
          <w:sz w:val="22"/>
        </w:rPr>
        <w:t>doh</w:t>
      </w:r>
      <w:proofErr w:type="spellEnd"/>
      <w:r w:rsidRPr="00810543">
        <w:rPr>
          <w:rFonts w:ascii="Arial" w:eastAsia="Times New Roman" w:hAnsi="Arial" w:cs="Arial"/>
          <w:color w:val="FF0000"/>
          <w:sz w:val="22"/>
        </w:rPr>
        <w:t xml:space="preserve"> with John and Sally.”</w:t>
      </w:r>
    </w:p>
    <w:p w:rsidR="00810543" w:rsidRPr="00810543" w:rsidRDefault="00810543" w:rsidP="00810543">
      <w:pPr>
        <w:autoSpaceDE w:val="0"/>
        <w:autoSpaceDN w:val="0"/>
        <w:adjustRightInd w:val="0"/>
        <w:rPr>
          <w:rFonts w:ascii="Arial" w:eastAsia="Times New Roman" w:hAnsi="Arial" w:cs="Arial"/>
          <w:sz w:val="22"/>
        </w:rPr>
      </w:pPr>
    </w:p>
    <w:p w:rsidR="00810543" w:rsidRPr="00810543" w:rsidRDefault="00810543" w:rsidP="00810543">
      <w:pPr>
        <w:autoSpaceDE w:val="0"/>
        <w:autoSpaceDN w:val="0"/>
        <w:adjustRightInd w:val="0"/>
        <w:rPr>
          <w:rFonts w:ascii="Arial" w:eastAsia="Times New Roman" w:hAnsi="Arial" w:cs="Arial"/>
          <w:i/>
          <w:sz w:val="22"/>
        </w:rPr>
      </w:pPr>
      <w:r w:rsidRPr="00810543">
        <w:rPr>
          <w:rFonts w:ascii="Arial" w:eastAsia="Times New Roman" w:hAnsi="Arial" w:cs="Arial"/>
          <w:b/>
          <w:sz w:val="22"/>
        </w:rPr>
        <w:t>9.</w:t>
      </w:r>
      <w:r w:rsidRPr="00810543">
        <w:rPr>
          <w:rFonts w:ascii="Arial" w:eastAsia="Times New Roman" w:hAnsi="Arial" w:cs="Arial"/>
          <w:sz w:val="22"/>
        </w:rPr>
        <w:t xml:space="preserve"> “Okay, who tore up the snack mat?”</w:t>
      </w:r>
    </w:p>
    <w:p w:rsidR="00810543" w:rsidRPr="00810543" w:rsidRDefault="00810543" w:rsidP="00810543">
      <w:pPr>
        <w:numPr>
          <w:ilvl w:val="0"/>
          <w:numId w:val="10"/>
        </w:num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2"/>
        </w:rPr>
      </w:pPr>
      <w:r w:rsidRPr="00810543">
        <w:rPr>
          <w:rFonts w:ascii="Arial" w:eastAsia="Times New Roman" w:hAnsi="Arial" w:cs="Arial"/>
          <w:color w:val="FF0000"/>
          <w:sz w:val="22"/>
        </w:rPr>
        <w:t>“Oh, dear. One of the snack mats has been torn. Now we do not have enough for everyone.”</w:t>
      </w:r>
    </w:p>
    <w:p w:rsidR="00810543" w:rsidRPr="00810543" w:rsidRDefault="00810543" w:rsidP="00810543">
      <w:pPr>
        <w:numPr>
          <w:ilvl w:val="0"/>
          <w:numId w:val="11"/>
        </w:num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2"/>
        </w:rPr>
      </w:pPr>
      <w:r w:rsidRPr="00810543">
        <w:rPr>
          <w:rFonts w:ascii="Arial" w:eastAsia="Times New Roman" w:hAnsi="Arial" w:cs="Arial"/>
          <w:color w:val="FF0000"/>
          <w:sz w:val="22"/>
        </w:rPr>
        <w:t>“One of the snack mats has been torn. What can we do so everyone has one?”</w:t>
      </w:r>
    </w:p>
    <w:p w:rsidR="00810543" w:rsidRPr="00810543" w:rsidRDefault="00810543" w:rsidP="00810543">
      <w:pPr>
        <w:autoSpaceDE w:val="0"/>
        <w:autoSpaceDN w:val="0"/>
        <w:adjustRightInd w:val="0"/>
        <w:rPr>
          <w:rFonts w:ascii="Arial" w:eastAsia="Times New Roman" w:hAnsi="Arial" w:cs="Arial"/>
          <w:sz w:val="22"/>
        </w:rPr>
      </w:pPr>
    </w:p>
    <w:p w:rsidR="00810543" w:rsidRPr="00810543" w:rsidRDefault="00810543" w:rsidP="00810543">
      <w:pPr>
        <w:autoSpaceDE w:val="0"/>
        <w:autoSpaceDN w:val="0"/>
        <w:adjustRightInd w:val="0"/>
        <w:rPr>
          <w:rFonts w:ascii="Arial" w:eastAsia="Times New Roman" w:hAnsi="Arial" w:cs="Arial"/>
          <w:sz w:val="22"/>
        </w:rPr>
      </w:pPr>
      <w:r w:rsidRPr="00810543">
        <w:rPr>
          <w:rFonts w:ascii="Arial" w:eastAsia="Times New Roman" w:hAnsi="Arial" w:cs="Arial"/>
          <w:b/>
          <w:sz w:val="22"/>
        </w:rPr>
        <w:t>10.</w:t>
      </w:r>
      <w:r w:rsidRPr="00810543">
        <w:rPr>
          <w:rFonts w:ascii="Arial" w:eastAsia="Times New Roman" w:hAnsi="Arial" w:cs="Arial"/>
          <w:sz w:val="22"/>
        </w:rPr>
        <w:t xml:space="preserve"> “Why can’t you share?”</w:t>
      </w:r>
    </w:p>
    <w:p w:rsidR="00810543" w:rsidRPr="00810543" w:rsidRDefault="00810543" w:rsidP="00810543">
      <w:pPr>
        <w:numPr>
          <w:ilvl w:val="0"/>
          <w:numId w:val="12"/>
        </w:num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2"/>
        </w:rPr>
      </w:pPr>
      <w:r w:rsidRPr="00810543">
        <w:rPr>
          <w:rFonts w:ascii="Arial" w:eastAsia="Times New Roman" w:hAnsi="Arial" w:cs="Arial"/>
          <w:color w:val="FF0000"/>
          <w:sz w:val="22"/>
        </w:rPr>
        <w:t>“Which color do you want to use first?”</w:t>
      </w:r>
    </w:p>
    <w:p w:rsidR="00542545" w:rsidRDefault="00810543" w:rsidP="00810543">
      <w:r w:rsidRPr="00810543">
        <w:rPr>
          <w:rFonts w:ascii="Arial" w:eastAsia="Times New Roman" w:hAnsi="Arial" w:cs="Arial"/>
          <w:color w:val="FF0000"/>
          <w:sz w:val="22"/>
        </w:rPr>
        <w:t>“When you are finished with the orange marker, you can trade with Andre.”</w:t>
      </w:r>
    </w:p>
    <w:sectPr w:rsidR="00542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0740"/>
    <w:multiLevelType w:val="hybridMultilevel"/>
    <w:tmpl w:val="C1D0E9E6"/>
    <w:lvl w:ilvl="0" w:tplc="C108D2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F8D4E50"/>
    <w:multiLevelType w:val="hybridMultilevel"/>
    <w:tmpl w:val="83168A4E"/>
    <w:lvl w:ilvl="0" w:tplc="620E452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95BC6"/>
    <w:multiLevelType w:val="hybridMultilevel"/>
    <w:tmpl w:val="F9527E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E4582C"/>
    <w:multiLevelType w:val="hybridMultilevel"/>
    <w:tmpl w:val="8FCAC5A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2EF656AF"/>
    <w:multiLevelType w:val="hybridMultilevel"/>
    <w:tmpl w:val="6610D79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E1578C"/>
    <w:multiLevelType w:val="hybridMultilevel"/>
    <w:tmpl w:val="B74424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9235EE"/>
    <w:multiLevelType w:val="hybridMultilevel"/>
    <w:tmpl w:val="57CC81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231554"/>
    <w:multiLevelType w:val="hybridMultilevel"/>
    <w:tmpl w:val="BEF8BB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1B144B"/>
    <w:multiLevelType w:val="hybridMultilevel"/>
    <w:tmpl w:val="4F5257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9A40BF"/>
    <w:multiLevelType w:val="hybridMultilevel"/>
    <w:tmpl w:val="95A8EDF8"/>
    <w:lvl w:ilvl="0" w:tplc="DB0CF940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6D2C7D11"/>
    <w:multiLevelType w:val="hybridMultilevel"/>
    <w:tmpl w:val="AD623B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4B51AD"/>
    <w:multiLevelType w:val="hybridMultilevel"/>
    <w:tmpl w:val="FD7625DE"/>
    <w:lvl w:ilvl="0" w:tplc="0AFCDD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11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43"/>
    <w:rsid w:val="00542545"/>
    <w:rsid w:val="0081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4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543"/>
    <w:pPr>
      <w:ind w:left="720"/>
    </w:pPr>
  </w:style>
  <w:style w:type="table" w:styleId="TableGrid">
    <w:name w:val="Table Grid"/>
    <w:basedOn w:val="TableNormal"/>
    <w:rsid w:val="0081054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4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543"/>
    <w:pPr>
      <w:ind w:left="720"/>
    </w:pPr>
  </w:style>
  <w:style w:type="table" w:styleId="TableGrid">
    <w:name w:val="Table Grid"/>
    <w:basedOn w:val="TableNormal"/>
    <w:rsid w:val="0081054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1</cp:revision>
  <dcterms:created xsi:type="dcterms:W3CDTF">2015-02-25T17:59:00Z</dcterms:created>
  <dcterms:modified xsi:type="dcterms:W3CDTF">2015-02-25T18:02:00Z</dcterms:modified>
</cp:coreProperties>
</file>